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7B0" w:rsidRPr="005867B0" w:rsidRDefault="005867B0" w:rsidP="005867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                           </w:t>
      </w:r>
      <w:bookmarkStart w:id="0" w:name="_GoBack"/>
      <w:bookmarkEnd w:id="0"/>
      <w:r w:rsidRPr="005867B0">
        <w:rPr>
          <w:rFonts w:ascii="Times New Roman" w:hAnsi="Times New Roman" w:cs="Times New Roman"/>
          <w:b/>
          <w:bCs/>
          <w:color w:val="000000"/>
          <w:sz w:val="20"/>
          <w:szCs w:val="20"/>
        </w:rPr>
        <w:t>Uchwała Nr XV/87/16</w:t>
      </w:r>
      <w:r w:rsidRPr="005867B0">
        <w:rPr>
          <w:rFonts w:ascii="Times New Roman" w:hAnsi="Times New Roman" w:cs="Times New Roman"/>
          <w:b/>
          <w:bCs/>
          <w:color w:val="000000"/>
          <w:sz w:val="20"/>
          <w:szCs w:val="20"/>
        </w:rPr>
        <w:tab/>
        <w:t xml:space="preserve">                        </w:t>
      </w:r>
      <w:r w:rsidRPr="005867B0">
        <w:rPr>
          <w:rFonts w:ascii="Times New Roman" w:hAnsi="Times New Roman" w:cs="Times New Roman"/>
          <w:b/>
          <w:bCs/>
          <w:color w:val="000000"/>
          <w:sz w:val="20"/>
          <w:szCs w:val="20"/>
        </w:rPr>
        <w:tab/>
        <w:t xml:space="preserve">                                                                                                          Rady Gminy w Radwanicach</w:t>
      </w:r>
    </w:p>
    <w:p w:rsidR="005867B0" w:rsidRPr="005867B0" w:rsidRDefault="005867B0" w:rsidP="005867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5867B0">
        <w:rPr>
          <w:rFonts w:ascii="Times New Roman" w:hAnsi="Times New Roman" w:cs="Times New Roman"/>
          <w:b/>
          <w:bCs/>
          <w:color w:val="000000"/>
          <w:sz w:val="20"/>
          <w:szCs w:val="20"/>
        </w:rPr>
        <w:t>z dnia 17 października 2016 roku</w:t>
      </w:r>
    </w:p>
    <w:p w:rsidR="005867B0" w:rsidRPr="005867B0" w:rsidRDefault="005867B0" w:rsidP="005867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5867B0" w:rsidRPr="005867B0" w:rsidRDefault="005867B0" w:rsidP="005867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5867B0">
        <w:rPr>
          <w:rFonts w:ascii="Times New Roman" w:hAnsi="Times New Roman" w:cs="Times New Roman"/>
          <w:b/>
          <w:bCs/>
          <w:color w:val="000000"/>
          <w:sz w:val="20"/>
          <w:szCs w:val="20"/>
        </w:rPr>
        <w:t>w sprawie zmiany budżetu Gminy Radwanice na rok 2016</w:t>
      </w:r>
    </w:p>
    <w:p w:rsidR="005867B0" w:rsidRPr="005867B0" w:rsidRDefault="005867B0" w:rsidP="005867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5867B0" w:rsidRPr="005867B0" w:rsidRDefault="005867B0" w:rsidP="005867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867B0">
        <w:rPr>
          <w:rFonts w:ascii="Times New Roman" w:hAnsi="Times New Roman" w:cs="Times New Roman"/>
          <w:color w:val="000000"/>
          <w:sz w:val="20"/>
          <w:szCs w:val="20"/>
        </w:rPr>
        <w:tab/>
        <w:t>Na podstawie art. 18 ust. 2 pkt 4, pkt  9 lit. c i d ustawy z dnia 8 marca 1990 r. o samorządzie gminnym (</w:t>
      </w:r>
      <w:r w:rsidRPr="005867B0">
        <w:rPr>
          <w:rFonts w:ascii="Times New Roman" w:hAnsi="Times New Roman" w:cs="Times New Roman"/>
          <w:sz w:val="20"/>
          <w:szCs w:val="20"/>
        </w:rPr>
        <w:t>Dz. z 2016 r. poz. 446</w:t>
      </w:r>
      <w:r w:rsidRPr="005867B0">
        <w:rPr>
          <w:rFonts w:ascii="Times New Roman" w:hAnsi="Times New Roman" w:cs="Times New Roman"/>
          <w:color w:val="000000"/>
          <w:sz w:val="20"/>
          <w:szCs w:val="20"/>
        </w:rPr>
        <w:t xml:space="preserve">) oraz art. 212, art. 239, art. 242 ustawy z dnia 27 sierpnia 2009 r. o finansach publicznych  (Dz. U. 2013 poz. 885 ze zmianami) </w:t>
      </w:r>
      <w:r w:rsidRPr="005867B0">
        <w:rPr>
          <w:rFonts w:ascii="Times New Roman" w:hAnsi="Times New Roman" w:cs="Times New Roman"/>
          <w:b/>
          <w:bCs/>
          <w:color w:val="000000"/>
          <w:sz w:val="20"/>
          <w:szCs w:val="20"/>
        </w:rPr>
        <w:t>Rada Gminy uchwala, co następuje:</w:t>
      </w:r>
    </w:p>
    <w:p w:rsidR="005867B0" w:rsidRPr="005867B0" w:rsidRDefault="005867B0" w:rsidP="005867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5867B0" w:rsidRPr="005867B0" w:rsidRDefault="005867B0" w:rsidP="005867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5867B0">
        <w:rPr>
          <w:rFonts w:ascii="Times New Roman" w:hAnsi="Times New Roman" w:cs="Times New Roman"/>
          <w:color w:val="000000"/>
          <w:sz w:val="20"/>
          <w:szCs w:val="20"/>
        </w:rPr>
        <w:t>§ 1.</w:t>
      </w:r>
    </w:p>
    <w:p w:rsidR="005867B0" w:rsidRPr="005867B0" w:rsidRDefault="005867B0" w:rsidP="005867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5867B0">
        <w:rPr>
          <w:rFonts w:ascii="Times New Roman" w:hAnsi="Times New Roman" w:cs="Times New Roman"/>
          <w:b/>
          <w:bCs/>
          <w:color w:val="000000"/>
          <w:sz w:val="20"/>
          <w:szCs w:val="20"/>
        </w:rPr>
        <w:t>1. Zmniejsza się dochody budżetu gminy o kwotę</w:t>
      </w:r>
      <w:r w:rsidRPr="005867B0">
        <w:rPr>
          <w:rFonts w:ascii="Times New Roman" w:hAnsi="Times New Roman" w:cs="Times New Roman"/>
          <w:b/>
          <w:bCs/>
          <w:color w:val="000000"/>
          <w:sz w:val="20"/>
          <w:szCs w:val="20"/>
        </w:rPr>
        <w:tab/>
      </w:r>
      <w:r w:rsidRPr="005867B0">
        <w:rPr>
          <w:rFonts w:ascii="Times New Roman" w:hAnsi="Times New Roman" w:cs="Times New Roman"/>
          <w:b/>
          <w:bCs/>
          <w:color w:val="000000"/>
          <w:sz w:val="20"/>
          <w:szCs w:val="20"/>
        </w:rPr>
        <w:tab/>
      </w:r>
      <w:r w:rsidRPr="005867B0">
        <w:rPr>
          <w:rFonts w:ascii="Times New Roman" w:hAnsi="Times New Roman" w:cs="Times New Roman"/>
          <w:b/>
          <w:bCs/>
          <w:color w:val="000000"/>
          <w:sz w:val="20"/>
          <w:szCs w:val="20"/>
        </w:rPr>
        <w:tab/>
      </w:r>
      <w:r w:rsidRPr="005867B0">
        <w:rPr>
          <w:rFonts w:ascii="Times New Roman" w:hAnsi="Times New Roman" w:cs="Times New Roman"/>
          <w:b/>
          <w:bCs/>
          <w:color w:val="000000"/>
          <w:sz w:val="20"/>
          <w:szCs w:val="20"/>
        </w:rPr>
        <w:tab/>
      </w:r>
      <w:r w:rsidRPr="005867B0">
        <w:rPr>
          <w:rFonts w:ascii="Times New Roman" w:hAnsi="Times New Roman" w:cs="Times New Roman"/>
          <w:b/>
          <w:bCs/>
          <w:color w:val="000000"/>
          <w:sz w:val="20"/>
          <w:szCs w:val="20"/>
        </w:rPr>
        <w:tab/>
        <w:t>347.227,35 zł</w:t>
      </w:r>
    </w:p>
    <w:p w:rsidR="005867B0" w:rsidRPr="005867B0" w:rsidRDefault="005867B0" w:rsidP="005867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5867B0">
        <w:rPr>
          <w:rFonts w:ascii="Times New Roman" w:hAnsi="Times New Roman" w:cs="Times New Roman"/>
          <w:color w:val="000000"/>
          <w:sz w:val="20"/>
          <w:szCs w:val="20"/>
        </w:rPr>
        <w:t>z tego:</w:t>
      </w:r>
    </w:p>
    <w:p w:rsidR="005867B0" w:rsidRPr="005867B0" w:rsidRDefault="005867B0" w:rsidP="005867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5867B0">
        <w:rPr>
          <w:rFonts w:ascii="Times New Roman" w:hAnsi="Times New Roman" w:cs="Times New Roman"/>
          <w:color w:val="000000"/>
          <w:sz w:val="20"/>
          <w:szCs w:val="20"/>
        </w:rPr>
        <w:t xml:space="preserve">1) dochody bieżące zwiększa </w:t>
      </w:r>
      <w:proofErr w:type="spellStart"/>
      <w:r w:rsidRPr="005867B0">
        <w:rPr>
          <w:rFonts w:ascii="Times New Roman" w:hAnsi="Times New Roman" w:cs="Times New Roman"/>
          <w:color w:val="000000"/>
          <w:sz w:val="20"/>
          <w:szCs w:val="20"/>
        </w:rPr>
        <w:t>sie</w:t>
      </w:r>
      <w:proofErr w:type="spellEnd"/>
      <w:r w:rsidRPr="005867B0">
        <w:rPr>
          <w:rFonts w:ascii="Times New Roman" w:hAnsi="Times New Roman" w:cs="Times New Roman"/>
          <w:color w:val="000000"/>
          <w:sz w:val="20"/>
          <w:szCs w:val="20"/>
        </w:rPr>
        <w:t xml:space="preserve"> o kwotę </w:t>
      </w:r>
      <w:r w:rsidRPr="005867B0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5867B0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5867B0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5867B0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5867B0">
        <w:rPr>
          <w:rFonts w:ascii="Times New Roman" w:hAnsi="Times New Roman" w:cs="Times New Roman"/>
          <w:color w:val="000000"/>
          <w:sz w:val="20"/>
          <w:szCs w:val="20"/>
        </w:rPr>
        <w:tab/>
        <w:t xml:space="preserve">    2.772,65 zł</w:t>
      </w:r>
    </w:p>
    <w:p w:rsidR="005867B0" w:rsidRPr="005867B0" w:rsidRDefault="005867B0" w:rsidP="005867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5867B0">
        <w:rPr>
          <w:rFonts w:ascii="Times New Roman" w:hAnsi="Times New Roman" w:cs="Times New Roman"/>
          <w:color w:val="000000"/>
          <w:sz w:val="20"/>
          <w:szCs w:val="20"/>
        </w:rPr>
        <w:t xml:space="preserve">2) dochody majątkowe zmniejsza się o kwotę </w:t>
      </w:r>
      <w:r w:rsidRPr="005867B0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5867B0">
        <w:rPr>
          <w:rFonts w:ascii="Times New Roman" w:hAnsi="Times New Roman" w:cs="Times New Roman"/>
          <w:color w:val="000000"/>
          <w:sz w:val="20"/>
          <w:szCs w:val="20"/>
        </w:rPr>
        <w:tab/>
        <w:t xml:space="preserve">  </w:t>
      </w:r>
      <w:r w:rsidRPr="005867B0">
        <w:rPr>
          <w:rFonts w:ascii="Times New Roman" w:hAnsi="Times New Roman" w:cs="Times New Roman"/>
          <w:color w:val="000000"/>
          <w:sz w:val="20"/>
          <w:szCs w:val="20"/>
        </w:rPr>
        <w:tab/>
        <w:t xml:space="preserve">              </w:t>
      </w:r>
      <w:r w:rsidRPr="005867B0">
        <w:rPr>
          <w:rFonts w:ascii="Times New Roman" w:hAnsi="Times New Roman" w:cs="Times New Roman"/>
          <w:color w:val="000000"/>
          <w:sz w:val="20"/>
          <w:szCs w:val="20"/>
        </w:rPr>
        <w:tab/>
        <w:t>350.000,00 zł</w:t>
      </w:r>
    </w:p>
    <w:p w:rsidR="005867B0" w:rsidRPr="005867B0" w:rsidRDefault="005867B0" w:rsidP="005867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5867B0">
        <w:rPr>
          <w:rFonts w:ascii="Times New Roman" w:hAnsi="Times New Roman" w:cs="Times New Roman"/>
          <w:color w:val="000000"/>
          <w:sz w:val="20"/>
          <w:szCs w:val="20"/>
        </w:rPr>
        <w:t>zgodnie z załącznikiem nr 1 do uchwały.</w:t>
      </w:r>
    </w:p>
    <w:p w:rsidR="005867B0" w:rsidRPr="005867B0" w:rsidRDefault="005867B0" w:rsidP="005867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5867B0" w:rsidRPr="005867B0" w:rsidRDefault="005867B0" w:rsidP="005867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5867B0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2. Zmniejsza się wydatki budżetu gminy o kwotę </w:t>
      </w:r>
      <w:r w:rsidRPr="005867B0">
        <w:rPr>
          <w:rFonts w:ascii="Times New Roman" w:hAnsi="Times New Roman" w:cs="Times New Roman"/>
          <w:b/>
          <w:bCs/>
          <w:color w:val="000000"/>
          <w:sz w:val="20"/>
          <w:szCs w:val="20"/>
        </w:rPr>
        <w:tab/>
      </w:r>
      <w:r w:rsidRPr="005867B0">
        <w:rPr>
          <w:rFonts w:ascii="Times New Roman" w:hAnsi="Times New Roman" w:cs="Times New Roman"/>
          <w:b/>
          <w:bCs/>
          <w:color w:val="000000"/>
          <w:sz w:val="20"/>
          <w:szCs w:val="20"/>
        </w:rPr>
        <w:tab/>
      </w:r>
      <w:r w:rsidRPr="005867B0">
        <w:rPr>
          <w:rFonts w:ascii="Times New Roman" w:hAnsi="Times New Roman" w:cs="Times New Roman"/>
          <w:b/>
          <w:bCs/>
          <w:color w:val="000000"/>
          <w:sz w:val="20"/>
          <w:szCs w:val="20"/>
        </w:rPr>
        <w:tab/>
      </w:r>
      <w:r w:rsidRPr="005867B0">
        <w:rPr>
          <w:rFonts w:ascii="Times New Roman" w:hAnsi="Times New Roman" w:cs="Times New Roman"/>
          <w:b/>
          <w:bCs/>
          <w:color w:val="000000"/>
          <w:sz w:val="20"/>
          <w:szCs w:val="20"/>
        </w:rPr>
        <w:tab/>
      </w:r>
      <w:r w:rsidRPr="005867B0">
        <w:rPr>
          <w:rFonts w:ascii="Times New Roman" w:hAnsi="Times New Roman" w:cs="Times New Roman"/>
          <w:b/>
          <w:bCs/>
          <w:color w:val="000000"/>
          <w:sz w:val="20"/>
          <w:szCs w:val="20"/>
        </w:rPr>
        <w:tab/>
        <w:t xml:space="preserve">347.227,35 zł </w:t>
      </w:r>
    </w:p>
    <w:p w:rsidR="005867B0" w:rsidRPr="005867B0" w:rsidRDefault="005867B0" w:rsidP="005867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5867B0">
        <w:rPr>
          <w:rFonts w:ascii="Times New Roman" w:hAnsi="Times New Roman" w:cs="Times New Roman"/>
          <w:color w:val="000000"/>
          <w:sz w:val="20"/>
          <w:szCs w:val="20"/>
        </w:rPr>
        <w:t>z tego:</w:t>
      </w:r>
    </w:p>
    <w:p w:rsidR="005867B0" w:rsidRPr="005867B0" w:rsidRDefault="005867B0" w:rsidP="005867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5867B0">
        <w:rPr>
          <w:rFonts w:ascii="Times New Roman" w:hAnsi="Times New Roman" w:cs="Times New Roman"/>
          <w:color w:val="000000"/>
          <w:sz w:val="20"/>
          <w:szCs w:val="20"/>
        </w:rPr>
        <w:t xml:space="preserve">1) wydatki bieżące zwiększa się o kwotę </w:t>
      </w:r>
      <w:r w:rsidRPr="005867B0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5867B0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5867B0">
        <w:rPr>
          <w:rFonts w:ascii="Times New Roman" w:hAnsi="Times New Roman" w:cs="Times New Roman"/>
          <w:color w:val="000000"/>
          <w:sz w:val="20"/>
          <w:szCs w:val="20"/>
        </w:rPr>
        <w:tab/>
        <w:t xml:space="preserve">     </w:t>
      </w:r>
      <w:r w:rsidRPr="005867B0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5867B0">
        <w:rPr>
          <w:rFonts w:ascii="Times New Roman" w:hAnsi="Times New Roman" w:cs="Times New Roman"/>
          <w:color w:val="000000"/>
          <w:sz w:val="20"/>
          <w:szCs w:val="20"/>
        </w:rPr>
        <w:tab/>
        <w:t xml:space="preserve">    7.772,65 zł</w:t>
      </w:r>
    </w:p>
    <w:p w:rsidR="005867B0" w:rsidRPr="005867B0" w:rsidRDefault="005867B0" w:rsidP="005867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5867B0">
        <w:rPr>
          <w:rFonts w:ascii="Times New Roman" w:hAnsi="Times New Roman" w:cs="Times New Roman"/>
          <w:color w:val="000000"/>
          <w:sz w:val="20"/>
          <w:szCs w:val="20"/>
        </w:rPr>
        <w:t xml:space="preserve">2) wydatki majątkowe zmniejsza się o kwotę                             </w:t>
      </w:r>
      <w:r w:rsidRPr="005867B0">
        <w:rPr>
          <w:rFonts w:ascii="Times New Roman" w:hAnsi="Times New Roman" w:cs="Times New Roman"/>
          <w:color w:val="000000"/>
          <w:sz w:val="20"/>
          <w:szCs w:val="20"/>
        </w:rPr>
        <w:tab/>
        <w:t xml:space="preserve">         </w:t>
      </w:r>
      <w:r w:rsidRPr="005867B0">
        <w:rPr>
          <w:rFonts w:ascii="Times New Roman" w:hAnsi="Times New Roman" w:cs="Times New Roman"/>
          <w:color w:val="000000"/>
          <w:sz w:val="20"/>
          <w:szCs w:val="20"/>
        </w:rPr>
        <w:tab/>
        <w:t xml:space="preserve">355.000,00 zł </w:t>
      </w:r>
    </w:p>
    <w:p w:rsidR="005867B0" w:rsidRPr="005867B0" w:rsidRDefault="005867B0" w:rsidP="005867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5867B0">
        <w:rPr>
          <w:rFonts w:ascii="Times New Roman" w:hAnsi="Times New Roman" w:cs="Times New Roman"/>
          <w:color w:val="000000"/>
          <w:sz w:val="20"/>
          <w:szCs w:val="20"/>
        </w:rPr>
        <w:t xml:space="preserve">zgodnie z załącznikiem nr 2 do uchwały. </w:t>
      </w:r>
    </w:p>
    <w:p w:rsidR="005867B0" w:rsidRPr="005867B0" w:rsidRDefault="005867B0" w:rsidP="005867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5867B0" w:rsidRPr="005867B0" w:rsidRDefault="005867B0" w:rsidP="005867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5867B0">
        <w:rPr>
          <w:rFonts w:ascii="Times New Roman" w:hAnsi="Times New Roman" w:cs="Times New Roman"/>
          <w:color w:val="000000"/>
          <w:sz w:val="20"/>
          <w:szCs w:val="20"/>
        </w:rPr>
        <w:t>§ 2.</w:t>
      </w:r>
    </w:p>
    <w:p w:rsidR="005867B0" w:rsidRPr="005867B0" w:rsidRDefault="005867B0" w:rsidP="005867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867B0">
        <w:rPr>
          <w:rFonts w:ascii="Times New Roman" w:hAnsi="Times New Roman" w:cs="Times New Roman"/>
          <w:color w:val="000000"/>
          <w:sz w:val="20"/>
          <w:szCs w:val="20"/>
        </w:rPr>
        <w:t xml:space="preserve">Wykaz przedsięwzięć inwestycyjnych planowanych do realizacji w 2016 r. przedstawia załącznik nr 3 </w:t>
      </w:r>
      <w:r w:rsidRPr="005867B0">
        <w:rPr>
          <w:rFonts w:ascii="Times New Roman" w:hAnsi="Times New Roman" w:cs="Times New Roman"/>
          <w:color w:val="000000"/>
          <w:sz w:val="20"/>
          <w:szCs w:val="20"/>
        </w:rPr>
        <w:br/>
        <w:t xml:space="preserve">do uchwały. </w:t>
      </w:r>
    </w:p>
    <w:p w:rsidR="005867B0" w:rsidRPr="005867B0" w:rsidRDefault="005867B0" w:rsidP="005867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5867B0" w:rsidRPr="005867B0" w:rsidRDefault="005867B0" w:rsidP="005867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5867B0">
        <w:rPr>
          <w:rFonts w:ascii="Times New Roman" w:hAnsi="Times New Roman" w:cs="Times New Roman"/>
          <w:color w:val="000000"/>
          <w:sz w:val="20"/>
          <w:szCs w:val="20"/>
        </w:rPr>
        <w:t>§ 3.</w:t>
      </w:r>
    </w:p>
    <w:p w:rsidR="005867B0" w:rsidRPr="005867B0" w:rsidRDefault="005867B0" w:rsidP="005867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867B0">
        <w:rPr>
          <w:rFonts w:ascii="Times New Roman" w:hAnsi="Times New Roman" w:cs="Times New Roman"/>
          <w:color w:val="000000"/>
          <w:sz w:val="20"/>
          <w:szCs w:val="20"/>
        </w:rPr>
        <w:t>Plan wydatków i przedsięwzięć realizowanych w ramach funduszu sołeckiego w 2016 r. przedstawia załącznik nr 4 do uchwały.</w:t>
      </w:r>
    </w:p>
    <w:p w:rsidR="005867B0" w:rsidRPr="005867B0" w:rsidRDefault="005867B0" w:rsidP="005867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5867B0" w:rsidRPr="005867B0" w:rsidRDefault="005867B0" w:rsidP="005867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5867B0">
        <w:rPr>
          <w:rFonts w:ascii="Times New Roman" w:hAnsi="Times New Roman" w:cs="Times New Roman"/>
          <w:color w:val="000000"/>
          <w:sz w:val="20"/>
          <w:szCs w:val="20"/>
        </w:rPr>
        <w:t xml:space="preserve">§ 4. </w:t>
      </w:r>
    </w:p>
    <w:p w:rsidR="005867B0" w:rsidRPr="005867B0" w:rsidRDefault="005867B0" w:rsidP="005867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5867B0">
        <w:rPr>
          <w:rFonts w:ascii="Times New Roman" w:hAnsi="Times New Roman" w:cs="Times New Roman"/>
          <w:color w:val="000000"/>
          <w:sz w:val="20"/>
          <w:szCs w:val="20"/>
        </w:rPr>
        <w:t xml:space="preserve">Plan przychodów i kosztów samorządowego zakładu budżetowego stanowi załącznik nr 5 do uchwały. </w:t>
      </w:r>
    </w:p>
    <w:p w:rsidR="005867B0" w:rsidRPr="005867B0" w:rsidRDefault="005867B0" w:rsidP="005867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5867B0" w:rsidRPr="005867B0" w:rsidRDefault="005867B0" w:rsidP="005867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5867B0">
        <w:rPr>
          <w:rFonts w:ascii="Times New Roman" w:hAnsi="Times New Roman" w:cs="Times New Roman"/>
          <w:color w:val="000000"/>
          <w:sz w:val="20"/>
          <w:szCs w:val="20"/>
        </w:rPr>
        <w:t xml:space="preserve">§ 5. </w:t>
      </w:r>
    </w:p>
    <w:p w:rsidR="005867B0" w:rsidRPr="005867B0" w:rsidRDefault="005867B0" w:rsidP="005867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28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5867B0">
        <w:rPr>
          <w:rFonts w:ascii="Times New Roman" w:hAnsi="Times New Roman" w:cs="Times New Roman"/>
          <w:color w:val="000000"/>
          <w:sz w:val="20"/>
          <w:szCs w:val="20"/>
        </w:rPr>
        <w:t>Budżet gminy po zmianach przedstawiać się będzie następująco:</w:t>
      </w:r>
    </w:p>
    <w:p w:rsidR="005867B0" w:rsidRPr="005867B0" w:rsidRDefault="005867B0" w:rsidP="005867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28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5867B0">
        <w:rPr>
          <w:rFonts w:ascii="Times New Roman" w:hAnsi="Times New Roman" w:cs="Times New Roman"/>
          <w:b/>
          <w:bCs/>
          <w:color w:val="000000"/>
          <w:sz w:val="20"/>
          <w:szCs w:val="20"/>
        </w:rPr>
        <w:t>1. Dochody budżetu gminy w wysokości                                                                                     24.397.246,50 zł</w:t>
      </w:r>
    </w:p>
    <w:p w:rsidR="005867B0" w:rsidRPr="005867B0" w:rsidRDefault="005867B0" w:rsidP="005867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28"/>
        <w:rPr>
          <w:rFonts w:ascii="Times New Roman" w:hAnsi="Times New Roman" w:cs="Times New Roman"/>
          <w:color w:val="000000"/>
          <w:sz w:val="20"/>
          <w:szCs w:val="20"/>
        </w:rPr>
      </w:pPr>
      <w:r w:rsidRPr="005867B0">
        <w:rPr>
          <w:rFonts w:ascii="Times New Roman" w:hAnsi="Times New Roman" w:cs="Times New Roman"/>
          <w:color w:val="000000"/>
          <w:sz w:val="20"/>
          <w:szCs w:val="20"/>
        </w:rPr>
        <w:t xml:space="preserve"> z tego:</w:t>
      </w:r>
    </w:p>
    <w:p w:rsidR="005867B0" w:rsidRPr="005867B0" w:rsidRDefault="005867B0" w:rsidP="005867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28"/>
        <w:rPr>
          <w:rFonts w:ascii="Times New Roman" w:hAnsi="Times New Roman" w:cs="Times New Roman"/>
          <w:color w:val="000000"/>
          <w:sz w:val="20"/>
          <w:szCs w:val="20"/>
        </w:rPr>
      </w:pPr>
      <w:r w:rsidRPr="005867B0">
        <w:rPr>
          <w:rFonts w:ascii="Times New Roman" w:hAnsi="Times New Roman" w:cs="Times New Roman"/>
          <w:color w:val="000000"/>
          <w:sz w:val="20"/>
          <w:szCs w:val="20"/>
        </w:rPr>
        <w:t>1) dochody bieżące                                                                                                             22.936.596,50 zł</w:t>
      </w:r>
    </w:p>
    <w:p w:rsidR="005867B0" w:rsidRPr="005867B0" w:rsidRDefault="005867B0" w:rsidP="005867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28"/>
        <w:rPr>
          <w:rFonts w:ascii="Times New Roman" w:hAnsi="Times New Roman" w:cs="Times New Roman"/>
          <w:color w:val="000000"/>
          <w:sz w:val="20"/>
          <w:szCs w:val="20"/>
        </w:rPr>
      </w:pPr>
      <w:r w:rsidRPr="005867B0">
        <w:rPr>
          <w:rFonts w:ascii="Times New Roman" w:hAnsi="Times New Roman" w:cs="Times New Roman"/>
          <w:color w:val="000000"/>
          <w:sz w:val="20"/>
          <w:szCs w:val="20"/>
        </w:rPr>
        <w:t>2) dochody majątkowe                                                                                                          1.460.650,00 zł</w:t>
      </w:r>
    </w:p>
    <w:p w:rsidR="005867B0" w:rsidRPr="005867B0" w:rsidRDefault="005867B0" w:rsidP="005867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28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5867B0" w:rsidRPr="005867B0" w:rsidRDefault="005867B0" w:rsidP="005867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28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5867B0">
        <w:rPr>
          <w:rFonts w:ascii="Times New Roman" w:hAnsi="Times New Roman" w:cs="Times New Roman"/>
          <w:b/>
          <w:bCs/>
          <w:color w:val="000000"/>
          <w:sz w:val="20"/>
          <w:szCs w:val="20"/>
        </w:rPr>
        <w:t>2. Wydatki budżetu gminy w wysokości                                                                                      25.606.545,50 zł</w:t>
      </w:r>
    </w:p>
    <w:p w:rsidR="005867B0" w:rsidRPr="005867B0" w:rsidRDefault="005867B0" w:rsidP="005867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28"/>
        <w:rPr>
          <w:rFonts w:ascii="Times New Roman" w:hAnsi="Times New Roman" w:cs="Times New Roman"/>
          <w:color w:val="000000"/>
          <w:sz w:val="20"/>
          <w:szCs w:val="20"/>
        </w:rPr>
      </w:pPr>
      <w:r w:rsidRPr="005867B0">
        <w:rPr>
          <w:rFonts w:ascii="Times New Roman" w:hAnsi="Times New Roman" w:cs="Times New Roman"/>
          <w:color w:val="000000"/>
          <w:sz w:val="20"/>
          <w:szCs w:val="20"/>
        </w:rPr>
        <w:t>z tego:</w:t>
      </w:r>
    </w:p>
    <w:p w:rsidR="005867B0" w:rsidRPr="005867B0" w:rsidRDefault="005867B0" w:rsidP="005867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28"/>
        <w:rPr>
          <w:rFonts w:ascii="Times New Roman" w:hAnsi="Times New Roman" w:cs="Times New Roman"/>
          <w:color w:val="000000"/>
          <w:sz w:val="20"/>
          <w:szCs w:val="20"/>
        </w:rPr>
      </w:pPr>
      <w:r w:rsidRPr="005867B0">
        <w:rPr>
          <w:rFonts w:ascii="Times New Roman" w:hAnsi="Times New Roman" w:cs="Times New Roman"/>
          <w:color w:val="000000"/>
          <w:sz w:val="20"/>
          <w:szCs w:val="20"/>
        </w:rPr>
        <w:t>1) wydatki bieżące                                                                                                               18.957.957,50 zł</w:t>
      </w:r>
    </w:p>
    <w:p w:rsidR="005867B0" w:rsidRPr="005867B0" w:rsidRDefault="005867B0" w:rsidP="005867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28"/>
        <w:rPr>
          <w:rFonts w:ascii="Times New Roman" w:hAnsi="Times New Roman" w:cs="Times New Roman"/>
          <w:color w:val="000000"/>
          <w:sz w:val="20"/>
          <w:szCs w:val="20"/>
        </w:rPr>
      </w:pPr>
      <w:r w:rsidRPr="005867B0">
        <w:rPr>
          <w:rFonts w:ascii="Times New Roman" w:hAnsi="Times New Roman" w:cs="Times New Roman"/>
          <w:color w:val="000000"/>
          <w:sz w:val="20"/>
          <w:szCs w:val="20"/>
        </w:rPr>
        <w:t>2) wydatki majątkowe                                                                                                            6.648.588,00 zł</w:t>
      </w:r>
    </w:p>
    <w:p w:rsidR="005867B0" w:rsidRPr="005867B0" w:rsidRDefault="005867B0" w:rsidP="005867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28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5867B0">
        <w:rPr>
          <w:rFonts w:ascii="Times New Roman" w:hAnsi="Times New Roman" w:cs="Times New Roman"/>
          <w:b/>
          <w:bCs/>
          <w:color w:val="000000"/>
          <w:sz w:val="20"/>
          <w:szCs w:val="20"/>
        </w:rPr>
        <w:t>3. Przychody budżetu                                                                                                                     2.695.899,00 zł</w:t>
      </w:r>
    </w:p>
    <w:p w:rsidR="005867B0" w:rsidRPr="005867B0" w:rsidRDefault="005867B0" w:rsidP="005867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5867B0">
        <w:rPr>
          <w:rFonts w:ascii="Times New Roman" w:hAnsi="Times New Roman" w:cs="Times New Roman"/>
          <w:b/>
          <w:bCs/>
          <w:color w:val="000000"/>
          <w:sz w:val="20"/>
          <w:szCs w:val="20"/>
        </w:rPr>
        <w:t>4. Rozchody budżetu gminy w wysokości                                                                                      1.486.600,00 zł</w:t>
      </w:r>
    </w:p>
    <w:p w:rsidR="005867B0" w:rsidRPr="005867B0" w:rsidRDefault="005867B0" w:rsidP="005867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5867B0" w:rsidRPr="005867B0" w:rsidRDefault="005867B0" w:rsidP="005867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5867B0">
        <w:rPr>
          <w:rFonts w:ascii="Times New Roman" w:hAnsi="Times New Roman" w:cs="Times New Roman"/>
          <w:color w:val="000000"/>
          <w:sz w:val="20"/>
          <w:szCs w:val="20"/>
        </w:rPr>
        <w:t>§ 6.</w:t>
      </w:r>
    </w:p>
    <w:p w:rsidR="005867B0" w:rsidRPr="005867B0" w:rsidRDefault="005867B0" w:rsidP="005867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5867B0">
        <w:rPr>
          <w:rFonts w:ascii="Times New Roman" w:hAnsi="Times New Roman" w:cs="Times New Roman"/>
          <w:color w:val="000000"/>
          <w:sz w:val="20"/>
          <w:szCs w:val="20"/>
        </w:rPr>
        <w:t>Wykonanie uchwały powierza się Wójtowi Gminy.</w:t>
      </w:r>
    </w:p>
    <w:p w:rsidR="005867B0" w:rsidRPr="005867B0" w:rsidRDefault="005867B0" w:rsidP="005867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5867B0" w:rsidRPr="005867B0" w:rsidRDefault="005867B0" w:rsidP="005867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5867B0">
        <w:rPr>
          <w:rFonts w:ascii="Times New Roman" w:hAnsi="Times New Roman" w:cs="Times New Roman"/>
          <w:color w:val="000000"/>
          <w:sz w:val="20"/>
          <w:szCs w:val="20"/>
        </w:rPr>
        <w:t>§ 7.</w:t>
      </w:r>
    </w:p>
    <w:p w:rsidR="005867B0" w:rsidRPr="005867B0" w:rsidRDefault="005867B0" w:rsidP="005867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5867B0">
        <w:rPr>
          <w:rFonts w:ascii="Times New Roman" w:hAnsi="Times New Roman" w:cs="Times New Roman"/>
          <w:color w:val="000000"/>
          <w:sz w:val="20"/>
          <w:szCs w:val="20"/>
        </w:rPr>
        <w:t>Uchwała wchodzi w życie z dniem podjęcia i podlega wywieszeniu na tablicy ogłoszeń w Urzędzie  Gminy.</w:t>
      </w:r>
    </w:p>
    <w:p w:rsidR="005867B0" w:rsidRPr="005867B0" w:rsidRDefault="005867B0" w:rsidP="005867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5867B0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  </w:t>
      </w:r>
    </w:p>
    <w:p w:rsidR="005867B0" w:rsidRPr="005867B0" w:rsidRDefault="005867B0" w:rsidP="005867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5867B0" w:rsidRPr="005867B0" w:rsidRDefault="005867B0" w:rsidP="005867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5867B0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                                      Przewodnicząca </w:t>
      </w:r>
    </w:p>
    <w:p w:rsidR="005867B0" w:rsidRPr="005867B0" w:rsidRDefault="005867B0" w:rsidP="005867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5867B0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                                         Rady Gminy                                 </w:t>
      </w:r>
    </w:p>
    <w:p w:rsidR="005867B0" w:rsidRPr="005867B0" w:rsidRDefault="005867B0" w:rsidP="005867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5867B0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</w:t>
      </w:r>
    </w:p>
    <w:p w:rsidR="005867B0" w:rsidRPr="005867B0" w:rsidRDefault="005867B0" w:rsidP="005867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5867B0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                                      Adriana LEBIT</w:t>
      </w:r>
    </w:p>
    <w:p w:rsidR="005867B0" w:rsidRPr="005867B0" w:rsidRDefault="005867B0" w:rsidP="005867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5867B0" w:rsidRPr="005867B0" w:rsidRDefault="005867B0" w:rsidP="005867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5867B0">
        <w:rPr>
          <w:rFonts w:ascii="Times New Roman" w:hAnsi="Times New Roman" w:cs="Times New Roman"/>
          <w:b/>
          <w:bCs/>
          <w:color w:val="000000"/>
          <w:sz w:val="20"/>
          <w:szCs w:val="20"/>
        </w:rPr>
        <w:lastRenderedPageBreak/>
        <w:t>Uzasadnienie do uchwały nr XV/87/16 Rady Gminy w Radwanicach z dnia 17 października 2016 roku</w:t>
      </w:r>
    </w:p>
    <w:p w:rsidR="005867B0" w:rsidRPr="005867B0" w:rsidRDefault="005867B0" w:rsidP="005867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5867B0" w:rsidRPr="005867B0" w:rsidRDefault="005867B0" w:rsidP="005867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5867B0" w:rsidRPr="005867B0" w:rsidRDefault="005867B0" w:rsidP="005867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867B0">
        <w:rPr>
          <w:rFonts w:ascii="Times New Roman" w:hAnsi="Times New Roman" w:cs="Times New Roman"/>
          <w:color w:val="000000"/>
          <w:sz w:val="20"/>
          <w:szCs w:val="20"/>
        </w:rPr>
        <w:t xml:space="preserve">Zmniejsza się budżet gminy po stronie dochodów z tytułu zmniejszenia dotacji na przebudowę drogi gminnej </w:t>
      </w:r>
      <w:r w:rsidRPr="005867B0">
        <w:rPr>
          <w:rFonts w:ascii="Times New Roman" w:hAnsi="Times New Roman" w:cs="Times New Roman"/>
          <w:color w:val="000000"/>
          <w:sz w:val="20"/>
          <w:szCs w:val="20"/>
        </w:rPr>
        <w:br/>
        <w:t xml:space="preserve">w Drożowie. </w:t>
      </w:r>
    </w:p>
    <w:p w:rsidR="005867B0" w:rsidRPr="005867B0" w:rsidRDefault="005867B0" w:rsidP="005867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867B0">
        <w:rPr>
          <w:rFonts w:ascii="Times New Roman" w:hAnsi="Times New Roman" w:cs="Times New Roman"/>
          <w:color w:val="000000"/>
          <w:sz w:val="20"/>
          <w:szCs w:val="20"/>
        </w:rPr>
        <w:t xml:space="preserve">Zmniejsza się budżet gminy po stronie wydatków w części dotyczącej przebudowy drogi gminnej w Drożowie, wykonania remontów sanitariatów w szkołach, remontu budynku Gminnego Ośrodka Pomocy Społecznej oraz na zakup usług związanych z przygotowaniem miejscowego planu zagospodarowania przestrzennego. Dokonuje się zwiększenia budżetu gminy po stronie wydatków z przeznaczeniem na wykonanie ogrodzenia placu zabaw </w:t>
      </w:r>
      <w:r w:rsidRPr="005867B0">
        <w:rPr>
          <w:rFonts w:ascii="Times New Roman" w:hAnsi="Times New Roman" w:cs="Times New Roman"/>
          <w:color w:val="000000"/>
          <w:sz w:val="20"/>
          <w:szCs w:val="20"/>
        </w:rPr>
        <w:br/>
        <w:t xml:space="preserve">w Przesiecznej, zakup działek zabudowanych w Lipinie, zakup usług remontowych w świetlicy wiejskiej </w:t>
      </w:r>
      <w:r w:rsidRPr="005867B0">
        <w:rPr>
          <w:rFonts w:ascii="Times New Roman" w:hAnsi="Times New Roman" w:cs="Times New Roman"/>
          <w:color w:val="000000"/>
          <w:sz w:val="20"/>
          <w:szCs w:val="20"/>
        </w:rPr>
        <w:br/>
        <w:t>w Buczynie, wykonanie remontu budynku Gminnego Ośrodka Kultury. Dokonuje się jednocześnie przeniesień środków w ramach funduszy sołeckich sołectw Drożów i Lipin. Zmian dokonuje się w następujący sposób:</w:t>
      </w:r>
    </w:p>
    <w:p w:rsidR="005867B0" w:rsidRPr="005867B0" w:rsidRDefault="005867B0" w:rsidP="005867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5867B0" w:rsidRPr="005867B0" w:rsidRDefault="005867B0" w:rsidP="005867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</w:rPr>
      </w:pPr>
      <w:r w:rsidRPr="005867B0"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</w:rPr>
        <w:t>Dochody bieżące zwiększa się o kwotę 2.772,65 zł w:</w:t>
      </w:r>
    </w:p>
    <w:p w:rsidR="005867B0" w:rsidRPr="005867B0" w:rsidRDefault="005867B0" w:rsidP="005867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867B0">
        <w:rPr>
          <w:rFonts w:ascii="Times New Roman" w:hAnsi="Times New Roman" w:cs="Times New Roman"/>
          <w:color w:val="000000"/>
          <w:sz w:val="20"/>
          <w:szCs w:val="20"/>
        </w:rPr>
        <w:t>1) dziale 758 rozdziale 75814 § 2030 o kwotę 2.772,65 zł w związku ze zwrotem części wydatków wykonanych w ramach funduszu sołeckiego w 2015 r.</w:t>
      </w:r>
    </w:p>
    <w:p w:rsidR="005867B0" w:rsidRPr="005867B0" w:rsidRDefault="005867B0" w:rsidP="005867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5867B0" w:rsidRPr="005867B0" w:rsidRDefault="005867B0" w:rsidP="005867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</w:rPr>
      </w:pPr>
      <w:r w:rsidRPr="005867B0"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</w:rPr>
        <w:t>Dochody majątkowe zmniejsza się o kwotę 350.000,00 zł w:</w:t>
      </w:r>
    </w:p>
    <w:p w:rsidR="005867B0" w:rsidRPr="005867B0" w:rsidRDefault="005867B0" w:rsidP="005867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867B0">
        <w:rPr>
          <w:rFonts w:ascii="Times New Roman" w:hAnsi="Times New Roman" w:cs="Times New Roman"/>
          <w:color w:val="000000"/>
          <w:sz w:val="20"/>
          <w:szCs w:val="20"/>
        </w:rPr>
        <w:t>1) dziale 600 rozdziale 60078 § 6300 o kwotę 350.000,00 zł w związku ze zmniejszeniem dotacji na przebudowę drogi gminnej w Drożowie.</w:t>
      </w:r>
    </w:p>
    <w:p w:rsidR="005867B0" w:rsidRPr="005867B0" w:rsidRDefault="005867B0" w:rsidP="005867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5867B0" w:rsidRPr="005867B0" w:rsidRDefault="005867B0" w:rsidP="005867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</w:rPr>
      </w:pPr>
      <w:r w:rsidRPr="005867B0"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</w:rPr>
        <w:t>Wydatki bieżące zwiększa się o kwotę 31.547,07 zł w:</w:t>
      </w:r>
    </w:p>
    <w:p w:rsidR="005867B0" w:rsidRPr="005867B0" w:rsidRDefault="005867B0" w:rsidP="005867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867B0">
        <w:rPr>
          <w:rFonts w:ascii="Times New Roman" w:hAnsi="Times New Roman" w:cs="Times New Roman"/>
          <w:color w:val="000000"/>
          <w:sz w:val="20"/>
          <w:szCs w:val="20"/>
        </w:rPr>
        <w:t xml:space="preserve">1) dziale 630 rozdziale 63095 § 4300 o kwotę 12.000,00 zł z przeznaczeniem na zakup usług związanych </w:t>
      </w:r>
      <w:r w:rsidRPr="005867B0">
        <w:rPr>
          <w:rFonts w:ascii="Times New Roman" w:hAnsi="Times New Roman" w:cs="Times New Roman"/>
          <w:color w:val="000000"/>
          <w:sz w:val="20"/>
          <w:szCs w:val="20"/>
        </w:rPr>
        <w:br/>
        <w:t xml:space="preserve">z wykonaniem ogrodzenia placu zabaw w Przesiecznej, </w:t>
      </w:r>
    </w:p>
    <w:p w:rsidR="005867B0" w:rsidRPr="005867B0" w:rsidRDefault="005867B0" w:rsidP="005867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867B0">
        <w:rPr>
          <w:rFonts w:ascii="Times New Roman" w:hAnsi="Times New Roman" w:cs="Times New Roman"/>
          <w:color w:val="000000"/>
          <w:sz w:val="20"/>
          <w:szCs w:val="20"/>
        </w:rPr>
        <w:t>2) dziale 921  rozdziale 92109 § 4210 o kwotę 4.547,07 zł z przeznaczeniem na zakup wyposażenia świetlic wiejskich, w tym kwota 1.774,42 zł w ramach funduszu sołeckiego sołectwa Drożów,</w:t>
      </w:r>
    </w:p>
    <w:p w:rsidR="005867B0" w:rsidRPr="005867B0" w:rsidRDefault="005867B0" w:rsidP="005867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867B0">
        <w:rPr>
          <w:rFonts w:ascii="Times New Roman" w:hAnsi="Times New Roman" w:cs="Times New Roman"/>
          <w:color w:val="000000"/>
          <w:sz w:val="20"/>
          <w:szCs w:val="20"/>
        </w:rPr>
        <w:t>4) dziale 921 rozdziale 92109 § 4270 o kwotę 15.000,00 zł z przeznaczeniem na zakup usług remontowych na potrzeby świetlicy wiejskiej w Buczynie.</w:t>
      </w:r>
    </w:p>
    <w:p w:rsidR="005867B0" w:rsidRPr="005867B0" w:rsidRDefault="005867B0" w:rsidP="005867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5867B0" w:rsidRPr="005867B0" w:rsidRDefault="005867B0" w:rsidP="005867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5867B0"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</w:rPr>
        <w:t>Wydatki bieżące zmniejsza się o kwotę 23.774,42,00 zł w:</w:t>
      </w:r>
    </w:p>
    <w:p w:rsidR="005867B0" w:rsidRPr="005867B0" w:rsidRDefault="005867B0" w:rsidP="005867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867B0">
        <w:rPr>
          <w:rFonts w:ascii="Times New Roman" w:hAnsi="Times New Roman" w:cs="Times New Roman"/>
          <w:color w:val="000000"/>
          <w:sz w:val="20"/>
          <w:szCs w:val="20"/>
        </w:rPr>
        <w:t xml:space="preserve">1) dziale 630 rozdziale 63095 § 4210 o kwotę 774,42 zł z przeznaczeniem na zakup wyposażenia placu zabaw </w:t>
      </w:r>
      <w:r w:rsidRPr="005867B0">
        <w:rPr>
          <w:rFonts w:ascii="Times New Roman" w:hAnsi="Times New Roman" w:cs="Times New Roman"/>
          <w:color w:val="000000"/>
          <w:sz w:val="20"/>
          <w:szCs w:val="20"/>
        </w:rPr>
        <w:br/>
        <w:t>z funduszu sołeckiego sołectwa Drożów,</w:t>
      </w:r>
    </w:p>
    <w:p w:rsidR="005867B0" w:rsidRPr="005867B0" w:rsidRDefault="005867B0" w:rsidP="005867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867B0">
        <w:rPr>
          <w:rFonts w:ascii="Times New Roman" w:hAnsi="Times New Roman" w:cs="Times New Roman"/>
          <w:color w:val="000000"/>
          <w:sz w:val="20"/>
          <w:szCs w:val="20"/>
        </w:rPr>
        <w:t xml:space="preserve">2) dziale 710 rozdziale 71004 § 4300 o kwotę 12.000,00 zł z przeznaczeniem na zakup usług związanych </w:t>
      </w:r>
      <w:r w:rsidRPr="005867B0">
        <w:rPr>
          <w:rFonts w:ascii="Times New Roman" w:hAnsi="Times New Roman" w:cs="Times New Roman"/>
          <w:color w:val="000000"/>
          <w:sz w:val="20"/>
          <w:szCs w:val="20"/>
        </w:rPr>
        <w:br/>
        <w:t>z planami zagospodarowania przestrzennego,</w:t>
      </w:r>
    </w:p>
    <w:p w:rsidR="005867B0" w:rsidRPr="005867B0" w:rsidRDefault="005867B0" w:rsidP="005867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867B0">
        <w:rPr>
          <w:rFonts w:ascii="Times New Roman" w:hAnsi="Times New Roman" w:cs="Times New Roman"/>
          <w:color w:val="000000"/>
          <w:sz w:val="20"/>
          <w:szCs w:val="20"/>
        </w:rPr>
        <w:t xml:space="preserve">3) dziale 710 rozdziale 71095 § 4300 o kwotę 10.000,00 zł z przeznaczeniem na zakup usług związanych </w:t>
      </w:r>
      <w:r w:rsidRPr="005867B0">
        <w:rPr>
          <w:rFonts w:ascii="Times New Roman" w:hAnsi="Times New Roman" w:cs="Times New Roman"/>
          <w:color w:val="000000"/>
          <w:sz w:val="20"/>
          <w:szCs w:val="20"/>
        </w:rPr>
        <w:br/>
        <w:t>ze sporządzeniem dokumentacji projektowej na przebudowę świetlicy wiejskiej w Lipinie ze środków funduszu sołeckiego sołectwa Lipin,</w:t>
      </w:r>
    </w:p>
    <w:p w:rsidR="005867B0" w:rsidRPr="005867B0" w:rsidRDefault="005867B0" w:rsidP="005867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867B0">
        <w:rPr>
          <w:rFonts w:ascii="Times New Roman" w:hAnsi="Times New Roman" w:cs="Times New Roman"/>
          <w:color w:val="000000"/>
          <w:sz w:val="20"/>
          <w:szCs w:val="20"/>
        </w:rPr>
        <w:t>4) dziale 750 rozdziale 75075 § 4210 o kwotę 1.000,00 zł z przeznaczeniem na zakup materiałów do organizacji imprez z funduszu sołeckiego sołectwa Drożów,</w:t>
      </w:r>
    </w:p>
    <w:p w:rsidR="005867B0" w:rsidRPr="005867B0" w:rsidRDefault="005867B0" w:rsidP="005867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5867B0" w:rsidRPr="005867B0" w:rsidRDefault="005867B0" w:rsidP="005867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</w:rPr>
      </w:pPr>
      <w:r w:rsidRPr="005867B0"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</w:rPr>
        <w:t>Wydatki majątkowe zwiększa się o kwotę 32.000,00 zł w:</w:t>
      </w:r>
    </w:p>
    <w:p w:rsidR="005867B0" w:rsidRPr="005867B0" w:rsidRDefault="005867B0" w:rsidP="005867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867B0">
        <w:rPr>
          <w:rFonts w:ascii="Times New Roman" w:hAnsi="Times New Roman" w:cs="Times New Roman"/>
          <w:color w:val="000000"/>
          <w:sz w:val="20"/>
          <w:szCs w:val="20"/>
        </w:rPr>
        <w:t xml:space="preserve">1) dziale 700 rozdziale 70005 § 6060 o kwotę 22.000,00 zł z przeznaczeniem na zakup działek zabudowanych </w:t>
      </w:r>
      <w:r w:rsidRPr="005867B0">
        <w:rPr>
          <w:rFonts w:ascii="Times New Roman" w:hAnsi="Times New Roman" w:cs="Times New Roman"/>
          <w:color w:val="000000"/>
          <w:sz w:val="20"/>
          <w:szCs w:val="20"/>
        </w:rPr>
        <w:br/>
        <w:t>w miejscowości Lipin ( w tym 10.000,00 zł w ramach funduszu sołeckiego sołectwa Lipin),</w:t>
      </w:r>
    </w:p>
    <w:p w:rsidR="005867B0" w:rsidRPr="005867B0" w:rsidRDefault="005867B0" w:rsidP="005867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867B0">
        <w:rPr>
          <w:rFonts w:ascii="Times New Roman" w:hAnsi="Times New Roman" w:cs="Times New Roman"/>
          <w:color w:val="000000"/>
          <w:sz w:val="20"/>
          <w:szCs w:val="20"/>
        </w:rPr>
        <w:t>2) dziale 921 rozdziale 92109 § 6050 o kwotę 10.000,00 zł z przeznaczeniem na wykonanie remontu wewnętrznego w budynku Gminnego Ośrodka Kultury w Radwanicach.</w:t>
      </w:r>
    </w:p>
    <w:p w:rsidR="005867B0" w:rsidRPr="005867B0" w:rsidRDefault="005867B0" w:rsidP="005867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5867B0" w:rsidRPr="005867B0" w:rsidRDefault="005867B0" w:rsidP="005867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</w:rPr>
      </w:pPr>
      <w:r w:rsidRPr="005867B0"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</w:rPr>
        <w:t>Wydatki majątkowe zmniejsza się o kwotę 387.000,00 zł w:</w:t>
      </w:r>
    </w:p>
    <w:p w:rsidR="005867B0" w:rsidRPr="005867B0" w:rsidRDefault="005867B0" w:rsidP="005867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867B0">
        <w:rPr>
          <w:rFonts w:ascii="Times New Roman" w:hAnsi="Times New Roman" w:cs="Times New Roman"/>
          <w:color w:val="000000"/>
          <w:sz w:val="20"/>
          <w:szCs w:val="20"/>
        </w:rPr>
        <w:t xml:space="preserve">1) dziale 600 rozdziale 60078 § 6050 o kwotę 350.000,00 zł z przeznaczeniem na przebudowę drogi gminnej </w:t>
      </w:r>
      <w:r w:rsidRPr="005867B0">
        <w:rPr>
          <w:rFonts w:ascii="Times New Roman" w:hAnsi="Times New Roman" w:cs="Times New Roman"/>
          <w:color w:val="000000"/>
          <w:sz w:val="20"/>
          <w:szCs w:val="20"/>
        </w:rPr>
        <w:br/>
        <w:t>w Drożowie,</w:t>
      </w:r>
    </w:p>
    <w:p w:rsidR="005867B0" w:rsidRPr="005867B0" w:rsidRDefault="005867B0" w:rsidP="005867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867B0">
        <w:rPr>
          <w:rFonts w:ascii="Times New Roman" w:hAnsi="Times New Roman" w:cs="Times New Roman"/>
          <w:color w:val="000000"/>
          <w:sz w:val="20"/>
          <w:szCs w:val="20"/>
        </w:rPr>
        <w:t>2) dziale 801 rozdziale 80101 § 6050 o kwotę 10.000,00 zł z przeznaczeniem na wykonanie remontu sanitariatów w obiektach szkół,</w:t>
      </w:r>
    </w:p>
    <w:p w:rsidR="005867B0" w:rsidRPr="005867B0" w:rsidRDefault="005867B0" w:rsidP="005867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867B0">
        <w:rPr>
          <w:rFonts w:ascii="Times New Roman" w:hAnsi="Times New Roman" w:cs="Times New Roman"/>
          <w:color w:val="000000"/>
          <w:sz w:val="20"/>
          <w:szCs w:val="20"/>
        </w:rPr>
        <w:t>3) dziale 852 rozdziale 85219 § 6050 o kwotę 27.000,00 zł z przeznaczeniem na remont budynku Gminnego Ośrodka Pomocy Społecznej w Radwanicach.</w:t>
      </w:r>
    </w:p>
    <w:p w:rsidR="005867B0" w:rsidRPr="005867B0" w:rsidRDefault="005867B0" w:rsidP="005867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DB329B" w:rsidRPr="005867B0" w:rsidRDefault="00DB329B" w:rsidP="005867B0"/>
    <w:sectPr w:rsidR="00DB329B" w:rsidRPr="005867B0" w:rsidSect="00AF5E67">
      <w:pgSz w:w="11906" w:h="16838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9A6"/>
    <w:rsid w:val="000A49A6"/>
    <w:rsid w:val="001B696C"/>
    <w:rsid w:val="003E094F"/>
    <w:rsid w:val="005867B0"/>
    <w:rsid w:val="00590386"/>
    <w:rsid w:val="00C76368"/>
    <w:rsid w:val="00CC3A63"/>
    <w:rsid w:val="00DB3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1B696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1B696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986</Words>
  <Characters>5920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 Barylik</dc:creator>
  <cp:lastModifiedBy>Ania Barylik</cp:lastModifiedBy>
  <cp:revision>7</cp:revision>
  <cp:lastPrinted>2016-10-17T06:44:00Z</cp:lastPrinted>
  <dcterms:created xsi:type="dcterms:W3CDTF">2016-09-30T13:41:00Z</dcterms:created>
  <dcterms:modified xsi:type="dcterms:W3CDTF">2016-10-17T07:13:00Z</dcterms:modified>
</cp:coreProperties>
</file>