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38" w:rsidRPr="00CD2F11" w:rsidRDefault="009E4338" w:rsidP="009E4338">
      <w:pPr>
        <w:jc w:val="center"/>
        <w:rPr>
          <w:b/>
          <w:bCs/>
          <w:sz w:val="32"/>
          <w:szCs w:val="32"/>
        </w:rPr>
      </w:pPr>
      <w:r w:rsidRPr="00CD2F11">
        <w:rPr>
          <w:b/>
          <w:bCs/>
          <w:sz w:val="32"/>
          <w:szCs w:val="32"/>
        </w:rPr>
        <w:t>Regulamin konkursu z okazji Dnia Kobiet organizowanego przez Urząd Gminy w Radwanicach</w:t>
      </w:r>
    </w:p>
    <w:p w:rsidR="009E4338" w:rsidRPr="00CD2F11" w:rsidRDefault="009E4338">
      <w:pPr>
        <w:rPr>
          <w:b/>
          <w:bCs/>
          <w:sz w:val="32"/>
          <w:szCs w:val="32"/>
        </w:rPr>
      </w:pPr>
    </w:p>
    <w:p w:rsidR="009E4338" w:rsidRPr="00CD2F11" w:rsidRDefault="009E4338" w:rsidP="009E4338">
      <w:pPr>
        <w:pStyle w:val="Default"/>
      </w:pPr>
    </w:p>
    <w:p w:rsidR="009E4338" w:rsidRPr="00CD2F11" w:rsidRDefault="009E4338" w:rsidP="009E4338">
      <w:pPr>
        <w:pStyle w:val="Default"/>
        <w:jc w:val="center"/>
        <w:rPr>
          <w:sz w:val="22"/>
          <w:szCs w:val="22"/>
        </w:rPr>
      </w:pPr>
      <w:r w:rsidRPr="00CD2F11">
        <w:rPr>
          <w:b/>
          <w:bCs/>
          <w:sz w:val="22"/>
          <w:szCs w:val="22"/>
        </w:rPr>
        <w:t>§ l</w:t>
      </w:r>
    </w:p>
    <w:p w:rsidR="00667E03" w:rsidRDefault="009E4338" w:rsidP="00667E03">
      <w:pPr>
        <w:jc w:val="center"/>
        <w:rPr>
          <w:b/>
          <w:bCs/>
          <w:sz w:val="22"/>
          <w:szCs w:val="22"/>
        </w:rPr>
      </w:pPr>
      <w:r w:rsidRPr="00CD2F11">
        <w:rPr>
          <w:b/>
          <w:bCs/>
          <w:sz w:val="22"/>
          <w:szCs w:val="22"/>
        </w:rPr>
        <w:t>POSTANOWENIA OGÓLNE</w:t>
      </w:r>
    </w:p>
    <w:p w:rsidR="00CD2F11" w:rsidRPr="00CD2F11" w:rsidRDefault="00CD2F11" w:rsidP="00667E03">
      <w:pPr>
        <w:jc w:val="center"/>
        <w:rPr>
          <w:b/>
          <w:bCs/>
          <w:sz w:val="22"/>
          <w:szCs w:val="22"/>
        </w:rPr>
      </w:pPr>
    </w:p>
    <w:p w:rsidR="009E4338" w:rsidRPr="00CD2F11" w:rsidRDefault="00667E03" w:rsidP="00667E03">
      <w:pPr>
        <w:jc w:val="both"/>
        <w:rPr>
          <w:b/>
          <w:bCs/>
          <w:sz w:val="22"/>
          <w:szCs w:val="22"/>
        </w:rPr>
      </w:pPr>
      <w:r w:rsidRPr="00CD2F11">
        <w:rPr>
          <w:sz w:val="23"/>
          <w:szCs w:val="23"/>
        </w:rPr>
        <w:t>1.</w:t>
      </w:r>
      <w:r w:rsidR="009E4338" w:rsidRPr="00CD2F11">
        <w:rPr>
          <w:sz w:val="23"/>
          <w:szCs w:val="23"/>
        </w:rPr>
        <w:t xml:space="preserve">Organizatorem konkursu jest „Urząd Gminy w Radwanicach” z siedzibą w: 59-160 Radwanice, ul. Przemysłowa 17, zwany dalej organizatorem. 2. Konkurs rozpoczyna się 08 marca i trwa do 21 marca 2022 r., do godziny 12:00.3. Konkurs przeznaczony jest dla osób powyżej 18 roku życia.4.Konkurs organizowany jest z okazji Dnia Kobiet. </w:t>
      </w:r>
    </w:p>
    <w:p w:rsidR="009E4338" w:rsidRPr="00CD2F11" w:rsidRDefault="009E4338" w:rsidP="00667E03">
      <w:pPr>
        <w:rPr>
          <w:sz w:val="23"/>
          <w:szCs w:val="23"/>
        </w:rPr>
      </w:pPr>
    </w:p>
    <w:p w:rsidR="009E4338" w:rsidRPr="00CD2F11" w:rsidRDefault="009E4338" w:rsidP="009E4338">
      <w:pPr>
        <w:pStyle w:val="Default"/>
        <w:jc w:val="center"/>
        <w:rPr>
          <w:sz w:val="22"/>
          <w:szCs w:val="22"/>
        </w:rPr>
      </w:pPr>
      <w:r w:rsidRPr="00CD2F11">
        <w:rPr>
          <w:b/>
          <w:bCs/>
          <w:sz w:val="22"/>
          <w:szCs w:val="22"/>
        </w:rPr>
        <w:t xml:space="preserve">§ </w:t>
      </w:r>
      <w:r w:rsidRPr="00CD2F11">
        <w:rPr>
          <w:b/>
          <w:bCs/>
          <w:sz w:val="22"/>
          <w:szCs w:val="22"/>
        </w:rPr>
        <w:t>2</w:t>
      </w:r>
    </w:p>
    <w:p w:rsidR="009E4338" w:rsidRPr="00CD2F11" w:rsidRDefault="009E4338" w:rsidP="009E4338">
      <w:pPr>
        <w:jc w:val="center"/>
        <w:rPr>
          <w:b/>
          <w:bCs/>
          <w:sz w:val="22"/>
          <w:szCs w:val="22"/>
        </w:rPr>
      </w:pPr>
      <w:r w:rsidRPr="00CD2F11">
        <w:rPr>
          <w:b/>
          <w:bCs/>
          <w:sz w:val="22"/>
          <w:szCs w:val="22"/>
        </w:rPr>
        <w:t xml:space="preserve">WARUNKI UDZIAŁU W KONKURSIE </w:t>
      </w:r>
    </w:p>
    <w:p w:rsidR="009E4338" w:rsidRPr="00CD2F11" w:rsidRDefault="009E4338">
      <w:pPr>
        <w:rPr>
          <w:sz w:val="23"/>
          <w:szCs w:val="23"/>
        </w:rPr>
      </w:pPr>
    </w:p>
    <w:p w:rsidR="009E4338" w:rsidRPr="00CD2F11" w:rsidRDefault="00667E03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1.</w:t>
      </w:r>
      <w:r w:rsidR="009E4338" w:rsidRPr="00CD2F11">
        <w:rPr>
          <w:sz w:val="23"/>
          <w:szCs w:val="23"/>
        </w:rPr>
        <w:t>W konkursie mogą wsiąść jedynie osoby, które mieszkają w Gminie Radwanice.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2. Aby wsiąść udział w konkursie należy opisać: „Mój pomysł na organizację Dnia Kobiet w Gminie Radwanice”.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3</w:t>
      </w:r>
      <w:r w:rsidRPr="00CD2F11">
        <w:rPr>
          <w:sz w:val="23"/>
          <w:szCs w:val="23"/>
        </w:rPr>
        <w:t xml:space="preserve">. Odpowiedzi konkursowe można zgłaszać w jednej z dwóch niezależnych form: a) dostarczenie wypełnionej karty konkursowej (karta konkursowa do pobrania na stronie Urzędu Gminy Radwanice lub w Biurze Obsługi Klienta Gminy) do siedziby Urzędu Gminy w Radwanicach (ul. Przemysłowa 17),b) wysłanie wypełnionej karty konkursowej na adres: </w:t>
      </w:r>
      <w:hyperlink r:id="rId5" w:history="1">
        <w:r w:rsidRPr="00CD2F11">
          <w:rPr>
            <w:rStyle w:val="Hipercze"/>
            <w:sz w:val="23"/>
            <w:szCs w:val="23"/>
          </w:rPr>
          <w:t>promocja@radwanice.pl</w:t>
        </w:r>
      </w:hyperlink>
      <w:r w:rsidRPr="00CD2F11">
        <w:rPr>
          <w:sz w:val="23"/>
          <w:szCs w:val="23"/>
        </w:rPr>
        <w:t>.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4</w:t>
      </w:r>
      <w:r w:rsidRPr="00CD2F11">
        <w:rPr>
          <w:sz w:val="23"/>
          <w:szCs w:val="23"/>
        </w:rPr>
        <w:t>. Oprócz odpowiedzi na karcie konkursowej należy wpisać swoje dane: imię i nazwisko, adres, telefon kontaktowy, oraz potwierdzić informację o zapoznaniu się i zaakceptowaniu regulaminu konkursu.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5</w:t>
      </w:r>
      <w:r w:rsidRPr="00CD2F11">
        <w:rPr>
          <w:sz w:val="23"/>
          <w:szCs w:val="23"/>
        </w:rPr>
        <w:t>. Dane osobowe uczestniczek/uczestników pozyskane są wyłącznie do celów konkursu i nie będą udostępniane podmiotom trzecim.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6. Nazwiska zwycięzców konkursu zostaną opublikowane razem z ogłoszeniem wyników: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w formie tradycyjnej na Facebooku Urzędu Gminy 22 marca.</w:t>
      </w:r>
    </w:p>
    <w:p w:rsidR="009E4338" w:rsidRPr="00CD2F11" w:rsidRDefault="009E4338">
      <w:pPr>
        <w:rPr>
          <w:sz w:val="23"/>
          <w:szCs w:val="23"/>
        </w:rPr>
      </w:pPr>
    </w:p>
    <w:p w:rsidR="009E4338" w:rsidRPr="00CD2F11" w:rsidRDefault="009E4338" w:rsidP="009E4338">
      <w:pPr>
        <w:pStyle w:val="Default"/>
        <w:jc w:val="center"/>
        <w:rPr>
          <w:sz w:val="22"/>
          <w:szCs w:val="22"/>
        </w:rPr>
      </w:pPr>
      <w:r w:rsidRPr="00CD2F11">
        <w:rPr>
          <w:b/>
          <w:bCs/>
          <w:sz w:val="22"/>
          <w:szCs w:val="22"/>
        </w:rPr>
        <w:t xml:space="preserve">§ </w:t>
      </w:r>
      <w:r w:rsidRPr="00CD2F11">
        <w:rPr>
          <w:b/>
          <w:bCs/>
          <w:sz w:val="22"/>
          <w:szCs w:val="22"/>
        </w:rPr>
        <w:t>3</w:t>
      </w:r>
    </w:p>
    <w:p w:rsidR="009E4338" w:rsidRPr="00CD2F11" w:rsidRDefault="009E4338" w:rsidP="009E4338">
      <w:pPr>
        <w:jc w:val="center"/>
        <w:rPr>
          <w:b/>
          <w:bCs/>
          <w:sz w:val="22"/>
          <w:szCs w:val="22"/>
        </w:rPr>
      </w:pPr>
      <w:r w:rsidRPr="00CD2F11">
        <w:rPr>
          <w:b/>
          <w:bCs/>
          <w:sz w:val="22"/>
          <w:szCs w:val="22"/>
        </w:rPr>
        <w:t>W</w:t>
      </w:r>
      <w:r w:rsidRPr="00CD2F11">
        <w:rPr>
          <w:b/>
          <w:bCs/>
          <w:sz w:val="22"/>
          <w:szCs w:val="22"/>
        </w:rPr>
        <w:t>YNIKI KONKURSU I NAGRODY</w:t>
      </w:r>
    </w:p>
    <w:p w:rsidR="009E4338" w:rsidRPr="00CD2F11" w:rsidRDefault="009E4338">
      <w:pPr>
        <w:rPr>
          <w:sz w:val="23"/>
          <w:szCs w:val="23"/>
        </w:rPr>
      </w:pPr>
    </w:p>
    <w:p w:rsidR="009E4338" w:rsidRPr="00CD2F11" w:rsidRDefault="009E4338" w:rsidP="00667E03">
      <w:pPr>
        <w:rPr>
          <w:sz w:val="23"/>
          <w:szCs w:val="23"/>
        </w:rPr>
      </w:pPr>
      <w:r w:rsidRPr="00CD2F11">
        <w:rPr>
          <w:sz w:val="23"/>
          <w:szCs w:val="23"/>
        </w:rPr>
        <w:t>1. Zwycięskie odpowiedzi zarówno spośród tych dostarczonych na kartach konkursowych , jak i tych wysłanych na adres mailowy, wybierze jury złożone z przedstawicieli organizatora konkursu.</w:t>
      </w:r>
    </w:p>
    <w:p w:rsidR="009E4338" w:rsidRPr="00CD2F11" w:rsidRDefault="009E4338" w:rsidP="00667E03">
      <w:pPr>
        <w:rPr>
          <w:sz w:val="23"/>
          <w:szCs w:val="23"/>
        </w:rPr>
      </w:pPr>
      <w:r w:rsidRPr="00CD2F11">
        <w:rPr>
          <w:sz w:val="23"/>
          <w:szCs w:val="23"/>
        </w:rPr>
        <w:t>2. Kryteria oceny odpowiedzi to: pomysłowość, oryginalność, element zaskoczenia, poczucie humoru.</w:t>
      </w:r>
    </w:p>
    <w:p w:rsidR="009E4338" w:rsidRPr="00CD2F11" w:rsidRDefault="009E4338" w:rsidP="00667E03">
      <w:pPr>
        <w:rPr>
          <w:sz w:val="23"/>
          <w:szCs w:val="23"/>
        </w:rPr>
      </w:pPr>
      <w:r w:rsidRPr="00CD2F11">
        <w:rPr>
          <w:sz w:val="23"/>
          <w:szCs w:val="23"/>
        </w:rPr>
        <w:t>3. Jury ma prawo do wytypowania dodatkowych nagród, jak i również prawo do nieprzyznania nagród.</w:t>
      </w:r>
    </w:p>
    <w:p w:rsidR="009E4338" w:rsidRPr="00CD2F11" w:rsidRDefault="009E4338" w:rsidP="00667E03">
      <w:pPr>
        <w:rPr>
          <w:sz w:val="23"/>
          <w:szCs w:val="23"/>
        </w:rPr>
      </w:pPr>
      <w:r w:rsidRPr="00CD2F11">
        <w:rPr>
          <w:sz w:val="23"/>
          <w:szCs w:val="23"/>
        </w:rPr>
        <w:t>4. Decyzja jury co do wskazania laureatów konkursu oraz przyznania im nagród jest ostateczna.</w:t>
      </w:r>
    </w:p>
    <w:p w:rsidR="00CD2F11" w:rsidRDefault="009E4338" w:rsidP="00667E03">
      <w:pPr>
        <w:rPr>
          <w:sz w:val="23"/>
          <w:szCs w:val="23"/>
        </w:rPr>
      </w:pPr>
      <w:r w:rsidRPr="00CD2F11">
        <w:rPr>
          <w:sz w:val="23"/>
          <w:szCs w:val="23"/>
        </w:rPr>
        <w:t xml:space="preserve">5. </w:t>
      </w:r>
      <w:r w:rsidR="00CD2F11" w:rsidRPr="00CD2F11">
        <w:rPr>
          <w:sz w:val="23"/>
          <w:szCs w:val="23"/>
        </w:rPr>
        <w:t>Nagroda w konkursie są vouchery</w:t>
      </w:r>
      <w:r w:rsidR="00CD2F11">
        <w:rPr>
          <w:sz w:val="23"/>
          <w:szCs w:val="23"/>
        </w:rPr>
        <w:t xml:space="preserve"> do wykorzystania w salonie kosmetycznym strefa Urody </w:t>
      </w:r>
      <w:proofErr w:type="spellStart"/>
      <w:r w:rsidR="00CD2F11">
        <w:rPr>
          <w:sz w:val="23"/>
          <w:szCs w:val="23"/>
        </w:rPr>
        <w:t>Evela</w:t>
      </w:r>
      <w:proofErr w:type="spellEnd"/>
      <w:r w:rsidR="00CD2F11">
        <w:rPr>
          <w:sz w:val="23"/>
          <w:szCs w:val="23"/>
        </w:rPr>
        <w:t xml:space="preserve"> </w:t>
      </w:r>
      <w:r w:rsidRPr="00CD2F11">
        <w:rPr>
          <w:sz w:val="23"/>
          <w:szCs w:val="23"/>
        </w:rPr>
        <w:t>o wartości</w:t>
      </w:r>
      <w:r w:rsidR="00CD2F11">
        <w:rPr>
          <w:sz w:val="23"/>
          <w:szCs w:val="23"/>
        </w:rPr>
        <w:t>:</w:t>
      </w:r>
    </w:p>
    <w:p w:rsidR="00CD2F11" w:rsidRDefault="00CD2F11" w:rsidP="00667E03">
      <w:pPr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9E4338" w:rsidRPr="00CD2F11">
        <w:rPr>
          <w:sz w:val="23"/>
          <w:szCs w:val="23"/>
        </w:rPr>
        <w:t>150 zł</w:t>
      </w:r>
      <w:r>
        <w:rPr>
          <w:sz w:val="23"/>
          <w:szCs w:val="23"/>
        </w:rPr>
        <w:t>- 1 miejsce</w:t>
      </w:r>
    </w:p>
    <w:p w:rsidR="00CD2F11" w:rsidRDefault="00CD2F11" w:rsidP="00667E03">
      <w:pPr>
        <w:rPr>
          <w:sz w:val="23"/>
          <w:szCs w:val="23"/>
        </w:rPr>
      </w:pPr>
      <w:r>
        <w:rPr>
          <w:sz w:val="23"/>
          <w:szCs w:val="23"/>
        </w:rPr>
        <w:t xml:space="preserve">b) </w:t>
      </w:r>
      <w:r w:rsidR="009E4338" w:rsidRPr="00CD2F11">
        <w:rPr>
          <w:sz w:val="23"/>
          <w:szCs w:val="23"/>
        </w:rPr>
        <w:t>100 zł</w:t>
      </w:r>
      <w:r>
        <w:rPr>
          <w:sz w:val="23"/>
          <w:szCs w:val="23"/>
        </w:rPr>
        <w:t>- 2 miejsce</w:t>
      </w:r>
    </w:p>
    <w:p w:rsidR="009E4338" w:rsidRPr="00CD2F11" w:rsidRDefault="00CD2F11" w:rsidP="00667E03">
      <w:pPr>
        <w:rPr>
          <w:sz w:val="23"/>
          <w:szCs w:val="23"/>
        </w:rPr>
      </w:pPr>
      <w:r>
        <w:rPr>
          <w:sz w:val="23"/>
          <w:szCs w:val="23"/>
        </w:rPr>
        <w:t>c)</w:t>
      </w:r>
      <w:r w:rsidR="009E4338" w:rsidRPr="00CD2F11">
        <w:rPr>
          <w:sz w:val="23"/>
          <w:szCs w:val="23"/>
        </w:rPr>
        <w:t xml:space="preserve"> 50 zł </w:t>
      </w:r>
      <w:r>
        <w:rPr>
          <w:sz w:val="23"/>
          <w:szCs w:val="23"/>
        </w:rPr>
        <w:t>– 3 miejsce</w:t>
      </w:r>
    </w:p>
    <w:p w:rsidR="009E4338" w:rsidRPr="00CD2F11" w:rsidRDefault="009E4338">
      <w:pPr>
        <w:rPr>
          <w:sz w:val="23"/>
          <w:szCs w:val="23"/>
        </w:rPr>
      </w:pPr>
    </w:p>
    <w:p w:rsidR="009E4338" w:rsidRPr="00CD2F11" w:rsidRDefault="009E4338" w:rsidP="009E4338">
      <w:pPr>
        <w:pStyle w:val="Default"/>
        <w:jc w:val="center"/>
        <w:rPr>
          <w:sz w:val="22"/>
          <w:szCs w:val="22"/>
        </w:rPr>
      </w:pPr>
      <w:r w:rsidRPr="00CD2F11">
        <w:rPr>
          <w:b/>
          <w:bCs/>
          <w:sz w:val="22"/>
          <w:szCs w:val="22"/>
        </w:rPr>
        <w:t xml:space="preserve">§ </w:t>
      </w:r>
      <w:r w:rsidRPr="00CD2F11">
        <w:rPr>
          <w:b/>
          <w:bCs/>
          <w:sz w:val="22"/>
          <w:szCs w:val="22"/>
        </w:rPr>
        <w:t>4</w:t>
      </w:r>
    </w:p>
    <w:p w:rsidR="009E4338" w:rsidRPr="00CD2F11" w:rsidRDefault="009E4338" w:rsidP="009E4338">
      <w:pPr>
        <w:jc w:val="center"/>
        <w:rPr>
          <w:b/>
          <w:bCs/>
          <w:sz w:val="22"/>
          <w:szCs w:val="22"/>
        </w:rPr>
      </w:pPr>
      <w:r w:rsidRPr="00CD2F11">
        <w:rPr>
          <w:b/>
          <w:bCs/>
          <w:sz w:val="22"/>
          <w:szCs w:val="22"/>
        </w:rPr>
        <w:t>POSTANOWIENIA KOŃCOWE</w:t>
      </w:r>
    </w:p>
    <w:p w:rsidR="009E4338" w:rsidRPr="00CD2F11" w:rsidRDefault="009E4338">
      <w:pPr>
        <w:rPr>
          <w:sz w:val="23"/>
          <w:szCs w:val="23"/>
        </w:rPr>
      </w:pP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1. Biorąc udział w konkursie, uczestniczka/uczestnik akceptuje jego regulamin.</w:t>
      </w:r>
      <w:r w:rsidR="00D5641C" w:rsidRPr="00CD2F11">
        <w:rPr>
          <w:sz w:val="23"/>
          <w:szCs w:val="23"/>
        </w:rPr>
        <w:t xml:space="preserve"> Akceptacja regulaminu jest równie zgodą na przetwarzanie danych osobowych w celu realizacji konkursu. 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lastRenderedPageBreak/>
        <w:t>2. Regulamin niniejszego konkursu będzie dostępny na stronie www.radwanice.pl oraz w siedzibie Urzędu Gminy.</w:t>
      </w:r>
    </w:p>
    <w:p w:rsidR="009E4338" w:rsidRDefault="009E4338" w:rsidP="00667E03">
      <w:pPr>
        <w:jc w:val="both"/>
        <w:rPr>
          <w:rFonts w:ascii="AAAAAD+Times-Roman" w:hAnsi="AAAAAD+Times-Roman" w:cs="AAAAAD+Times-Roman"/>
          <w:sz w:val="23"/>
          <w:szCs w:val="23"/>
        </w:rPr>
      </w:pPr>
      <w:r>
        <w:rPr>
          <w:rFonts w:ascii="AAAAAD+Times-Roman" w:hAnsi="AAAAAD+Times-Roman" w:cs="AAAAAD+Times-Roman"/>
          <w:sz w:val="23"/>
          <w:szCs w:val="23"/>
        </w:rPr>
        <w:t>3. Wszelkie informacje dotycz</w:t>
      </w:r>
      <w:r>
        <w:rPr>
          <w:rFonts w:ascii="Cambria" w:hAnsi="Cambria" w:cs="Cambria"/>
          <w:sz w:val="23"/>
          <w:szCs w:val="23"/>
        </w:rPr>
        <w:t>ą</w:t>
      </w:r>
      <w:r>
        <w:rPr>
          <w:rFonts w:ascii="AAAAAD+Times-Roman" w:hAnsi="AAAAAD+Times-Roman" w:cs="AAAAAD+Times-Roman"/>
          <w:sz w:val="23"/>
          <w:szCs w:val="23"/>
        </w:rPr>
        <w:t>ce konkursu b</w:t>
      </w:r>
      <w:r>
        <w:rPr>
          <w:rFonts w:ascii="Cambria" w:hAnsi="Cambria" w:cs="Cambria"/>
          <w:sz w:val="23"/>
          <w:szCs w:val="23"/>
        </w:rPr>
        <w:t>ę</w:t>
      </w:r>
      <w:r>
        <w:rPr>
          <w:rFonts w:ascii="AAAAAD+Times-Roman" w:hAnsi="AAAAAD+Times-Roman" w:cs="AAAAAD+Times-Roman"/>
          <w:sz w:val="23"/>
          <w:szCs w:val="23"/>
        </w:rPr>
        <w:t>d</w:t>
      </w:r>
      <w:r>
        <w:rPr>
          <w:rFonts w:ascii="Cambria" w:hAnsi="Cambria" w:cs="Cambria"/>
          <w:sz w:val="23"/>
          <w:szCs w:val="23"/>
        </w:rPr>
        <w:t>ą</w:t>
      </w:r>
      <w:r>
        <w:rPr>
          <w:rFonts w:ascii="AAAAAE+Times-Roman" w:hAnsi="AAAAAE+Times-Roman" w:cs="AAAAAE+Times-Roman"/>
          <w:sz w:val="23"/>
          <w:szCs w:val="23"/>
        </w:rPr>
        <w:t xml:space="preserve"> </w:t>
      </w:r>
      <w:r>
        <w:rPr>
          <w:rFonts w:ascii="AAAAAD+Times-Roman" w:hAnsi="AAAAAD+Times-Roman" w:cs="AAAAAD+Times-Roman"/>
          <w:sz w:val="23"/>
          <w:szCs w:val="23"/>
        </w:rPr>
        <w:t>na bie</w:t>
      </w:r>
      <w:r>
        <w:rPr>
          <w:rFonts w:ascii="Cambria" w:hAnsi="Cambria" w:cs="Cambria"/>
          <w:sz w:val="23"/>
          <w:szCs w:val="23"/>
        </w:rPr>
        <w:t>żą</w:t>
      </w:r>
      <w:r>
        <w:rPr>
          <w:rFonts w:ascii="AAAAAD+Times-Roman" w:hAnsi="AAAAAD+Times-Roman" w:cs="AAAAAD+Times-Roman"/>
          <w:sz w:val="23"/>
          <w:szCs w:val="23"/>
        </w:rPr>
        <w:t>co publikowane na Facebooku organizatora</w:t>
      </w:r>
    </w:p>
    <w:p w:rsidR="009E4338" w:rsidRDefault="009E4338" w:rsidP="00667E03">
      <w:pPr>
        <w:jc w:val="both"/>
        <w:rPr>
          <w:rFonts w:ascii="AAAAAD+Times-Roman" w:hAnsi="AAAAAD+Times-Roman" w:cs="AAAAAD+Times-Roman"/>
          <w:sz w:val="23"/>
          <w:szCs w:val="23"/>
        </w:rPr>
      </w:pPr>
      <w:r>
        <w:rPr>
          <w:rFonts w:ascii="AAAAAD+Times-Roman" w:hAnsi="AAAAAD+Times-Roman" w:cs="AAAAAD+Times-Roman"/>
          <w:sz w:val="23"/>
          <w:szCs w:val="23"/>
        </w:rPr>
        <w:t>4. Organizator zastrzega sobie prawo do: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>
        <w:rPr>
          <w:rFonts w:ascii="AAAAAD+Times-Roman" w:hAnsi="AAAAAD+Times-Roman" w:cs="AAAAAD+Times-Roman"/>
          <w:sz w:val="23"/>
          <w:szCs w:val="23"/>
        </w:rPr>
        <w:t>a</w:t>
      </w:r>
      <w:r w:rsidRPr="00CD2F11">
        <w:rPr>
          <w:sz w:val="23"/>
          <w:szCs w:val="23"/>
        </w:rPr>
        <w:t>) zmiany postanowień niniejszego regulaminu w przypadku zmian przepisów prawnych lub innych istotnych zdarzeń mających wpływ na organizowanie Konkursu,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b) odstąpienia od organizowania konkursu bez podania przyczyny,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c) nierozstrzygnięcia konkursu w przypadku zbyt małej ilości odpowiedzi</w:t>
      </w:r>
    </w:p>
    <w:p w:rsidR="00263ACC" w:rsidRPr="00CD2F11" w:rsidRDefault="009E4338" w:rsidP="00667E03">
      <w:pPr>
        <w:jc w:val="both"/>
        <w:rPr>
          <w:sz w:val="23"/>
          <w:szCs w:val="23"/>
        </w:rPr>
      </w:pPr>
      <w:r w:rsidRPr="00CD2F11">
        <w:rPr>
          <w:sz w:val="23"/>
          <w:szCs w:val="23"/>
        </w:rPr>
        <w:t>d) rozstrzygania w kwestiach nieuregulowanych postanowieniami regulaminu.</w:t>
      </w:r>
    </w:p>
    <w:p w:rsidR="009E4338" w:rsidRPr="00CD2F11" w:rsidRDefault="009E4338">
      <w:pPr>
        <w:rPr>
          <w:sz w:val="23"/>
          <w:szCs w:val="23"/>
        </w:rPr>
      </w:pPr>
    </w:p>
    <w:p w:rsidR="009E4338" w:rsidRPr="00CD2F11" w:rsidRDefault="009E4338" w:rsidP="009E4338">
      <w:pPr>
        <w:pStyle w:val="Default"/>
        <w:jc w:val="center"/>
        <w:rPr>
          <w:sz w:val="22"/>
          <w:szCs w:val="22"/>
        </w:rPr>
      </w:pPr>
      <w:r w:rsidRPr="00CD2F11">
        <w:rPr>
          <w:b/>
          <w:bCs/>
          <w:sz w:val="22"/>
          <w:szCs w:val="22"/>
        </w:rPr>
        <w:t xml:space="preserve">§ </w:t>
      </w:r>
      <w:r w:rsidRPr="00CD2F11">
        <w:rPr>
          <w:b/>
          <w:bCs/>
          <w:sz w:val="22"/>
          <w:szCs w:val="22"/>
        </w:rPr>
        <w:t>5</w:t>
      </w:r>
    </w:p>
    <w:p w:rsidR="00667E03" w:rsidRPr="00CD2F11" w:rsidRDefault="009E4338" w:rsidP="00D5641C">
      <w:pPr>
        <w:jc w:val="center"/>
        <w:rPr>
          <w:b/>
          <w:bCs/>
          <w:sz w:val="22"/>
          <w:szCs w:val="22"/>
        </w:rPr>
      </w:pPr>
      <w:r w:rsidRPr="00CD2F11">
        <w:rPr>
          <w:b/>
          <w:bCs/>
          <w:sz w:val="22"/>
          <w:szCs w:val="22"/>
        </w:rPr>
        <w:t>INFORMACJA O PRZETWARZANIU DANYCH OSOBOWYCH RODO</w:t>
      </w:r>
    </w:p>
    <w:p w:rsidR="00667E03" w:rsidRPr="00667E03" w:rsidRDefault="00667E03" w:rsidP="00D5641C">
      <w:pPr>
        <w:jc w:val="both"/>
        <w:rPr>
          <w:b/>
          <w:bCs/>
          <w:sz w:val="22"/>
          <w:szCs w:val="22"/>
        </w:rPr>
      </w:pPr>
    </w:p>
    <w:p w:rsidR="00667E03" w:rsidRPr="00CD2F11" w:rsidRDefault="00667E03" w:rsidP="00CD2F1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D2F11">
        <w:rPr>
          <w:sz w:val="22"/>
          <w:szCs w:val="22"/>
          <w:lang w:eastAsia="en-US"/>
        </w:rPr>
        <w:t xml:space="preserve">Dane osobowe będą przetwarzane w celu: udziału i przeprowadzenia Konkursu, wręczenia nagród, publikacji informacji o laureatach </w:t>
      </w:r>
      <w:r w:rsidRPr="00CD2F11">
        <w:rPr>
          <w:sz w:val="22"/>
          <w:szCs w:val="22"/>
          <w:lang w:eastAsia="en-US"/>
        </w:rPr>
        <w:t>k</w:t>
      </w:r>
      <w:r w:rsidRPr="00CD2F11">
        <w:rPr>
          <w:sz w:val="22"/>
          <w:szCs w:val="22"/>
          <w:lang w:eastAsia="en-US"/>
        </w:rPr>
        <w:t>onkursu oraz publikacji odpowiedzi laureatów na Facebooku Urzędu Gminy.</w:t>
      </w:r>
    </w:p>
    <w:p w:rsidR="00667E03" w:rsidRPr="00667E03" w:rsidRDefault="00667E03" w:rsidP="00D5641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667E03">
        <w:t xml:space="preserve">Administratorem podanych danych osobowych jest Wójt Gminy Radwanice, z siedzibą: </w:t>
      </w:r>
      <w:r w:rsidRPr="00CD2F11">
        <w:t xml:space="preserve"> Urząd Gminy Radwanice, </w:t>
      </w:r>
      <w:r w:rsidRPr="00667E03">
        <w:t>ul. Przemysłowa 17, 59-160 Radwanice</w:t>
      </w:r>
      <w:r w:rsidR="00CD2F11">
        <w:t>.</w:t>
      </w:r>
    </w:p>
    <w:p w:rsidR="00667E03" w:rsidRPr="00667E03" w:rsidRDefault="00667E03" w:rsidP="00D5641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667E03">
        <w:t xml:space="preserve">Podanie danych osobowych jest wymogiem ustawowym i ma charakter obowiązkowy, niepodanie danych osobowych skutkuje </w:t>
      </w:r>
      <w:r w:rsidRPr="00CD2F11">
        <w:t>brakiem możliwości udziału w konkursie.</w:t>
      </w:r>
    </w:p>
    <w:p w:rsidR="00667E03" w:rsidRPr="00667E03" w:rsidRDefault="00667E03" w:rsidP="00D5641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667E03">
        <w:t>Składający uwagę ma prawo do żądania od administratora dostępu do podanych danych osobowych, ich sprostowania, ograniczenia przetwarzania, a także prawo do przenoszenia danych</w:t>
      </w:r>
      <w:r w:rsidR="00CD2F11">
        <w:t>.</w:t>
      </w:r>
    </w:p>
    <w:p w:rsidR="00667E03" w:rsidRPr="00667E03" w:rsidRDefault="00667E03" w:rsidP="00D5641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667E03">
        <w:t>Składający uwagę ma prawo do wniesienia skargi do organu nadzorczego, tj. Prezesa Urzędu Ochrony Danych Osobowych</w:t>
      </w:r>
      <w:r w:rsidR="00CD2F11">
        <w:t>.</w:t>
      </w:r>
    </w:p>
    <w:p w:rsidR="00667E03" w:rsidRPr="00667E03" w:rsidRDefault="00667E03" w:rsidP="00D5641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667E03">
        <w:t>Składający uwagę ma prawo w dowolnym momencie wnieść sprzeciw wobec przetwarzania podanych danych osobowych, z przyczyn związanych ze szczególną sytuacją składającego uwagę</w:t>
      </w:r>
      <w:r w:rsidR="00CD2F11">
        <w:t>.</w:t>
      </w:r>
    </w:p>
    <w:p w:rsidR="00667E03" w:rsidRPr="00667E03" w:rsidRDefault="00667E03" w:rsidP="00D5641C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667E03">
        <w:t xml:space="preserve">Dane kontaktowe inspektora ochrony danych osobowych w Urzędzie Gminy Radwanice: e-mail: </w:t>
      </w:r>
      <w:r w:rsidRPr="00CD2F11">
        <w:t>malgorzata.stroka@radwanice.pl</w:t>
      </w:r>
      <w:r w:rsidR="00CD2F11">
        <w:t>.</w:t>
      </w:r>
    </w:p>
    <w:p w:rsidR="009E4338" w:rsidRPr="00CD2F11" w:rsidRDefault="009E4338" w:rsidP="00667E03">
      <w:pPr>
        <w:jc w:val="both"/>
        <w:rPr>
          <w:sz w:val="23"/>
          <w:szCs w:val="23"/>
        </w:rPr>
      </w:pPr>
    </w:p>
    <w:p w:rsidR="009E4338" w:rsidRPr="00CD2F11" w:rsidRDefault="009E4338" w:rsidP="009E4338">
      <w:pPr>
        <w:pStyle w:val="Default"/>
      </w:pPr>
    </w:p>
    <w:p w:rsidR="009E4338" w:rsidRDefault="009E4338">
      <w:bookmarkStart w:id="0" w:name="_GoBack"/>
      <w:bookmarkEnd w:id="0"/>
    </w:p>
    <w:sectPr w:rsidR="009E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AAAAD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AAAAE+Times-Roman">
    <w:altName w:val="Time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711B"/>
    <w:multiLevelType w:val="hybridMultilevel"/>
    <w:tmpl w:val="D602916A"/>
    <w:lvl w:ilvl="0" w:tplc="D5ACDC8E">
      <w:start w:val="1"/>
      <w:numFmt w:val="decimal"/>
      <w:lvlText w:val="%1."/>
      <w:lvlJc w:val="left"/>
      <w:pPr>
        <w:ind w:left="720" w:hanging="360"/>
      </w:pPr>
      <w:rPr>
        <w:rFonts w:ascii="AAAAAD+Times-Roman" w:hAnsi="AAAAAD+Times-Roman" w:cs="AAAAAD+Times-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CCD"/>
    <w:multiLevelType w:val="hybridMultilevel"/>
    <w:tmpl w:val="0F08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7C30"/>
    <w:multiLevelType w:val="multilevel"/>
    <w:tmpl w:val="1A90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F492F"/>
    <w:multiLevelType w:val="hybridMultilevel"/>
    <w:tmpl w:val="C6C028E2"/>
    <w:lvl w:ilvl="0" w:tplc="F3DCC518">
      <w:start w:val="1"/>
      <w:numFmt w:val="decimal"/>
      <w:lvlText w:val="%1."/>
      <w:lvlJc w:val="left"/>
      <w:pPr>
        <w:ind w:left="720" w:hanging="360"/>
      </w:pPr>
      <w:rPr>
        <w:rFonts w:ascii="AAAAAD+Times-Roman" w:hAnsi="AAAAAD+Times-Roman" w:cs="AAAAAD+Times-Roman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108E"/>
    <w:multiLevelType w:val="hybridMultilevel"/>
    <w:tmpl w:val="B1384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A0787"/>
    <w:multiLevelType w:val="hybridMultilevel"/>
    <w:tmpl w:val="349E0988"/>
    <w:lvl w:ilvl="0" w:tplc="D70C7984">
      <w:start w:val="1"/>
      <w:numFmt w:val="decimal"/>
      <w:lvlText w:val="%1."/>
      <w:lvlJc w:val="left"/>
      <w:pPr>
        <w:ind w:left="720" w:hanging="360"/>
      </w:pPr>
      <w:rPr>
        <w:rFonts w:ascii="AAAAAD+Times-Roman" w:hAnsi="AAAAAD+Times-Roman" w:cs="AAAAAD+Times-Roman"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38"/>
    <w:rsid w:val="00263ACC"/>
    <w:rsid w:val="0038396F"/>
    <w:rsid w:val="00667E03"/>
    <w:rsid w:val="009E4338"/>
    <w:rsid w:val="00CD2F11"/>
    <w:rsid w:val="00D5641C"/>
    <w:rsid w:val="00D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B392"/>
  <w15:chartTrackingRefBased/>
  <w15:docId w15:val="{0E5CD034-057D-49A3-B0A0-FDE92858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24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73244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73244"/>
    <w:rPr>
      <w:rFonts w:ascii="Arial" w:hAnsi="Arial" w:cs="Arial"/>
      <w:b/>
      <w:bCs/>
      <w:sz w:val="28"/>
      <w:szCs w:val="24"/>
      <w:lang w:eastAsia="pl-PL"/>
    </w:rPr>
  </w:style>
  <w:style w:type="paragraph" w:customStyle="1" w:styleId="Default">
    <w:name w:val="Default"/>
    <w:rsid w:val="009E43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43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radwa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K.Ferenc</dc:creator>
  <cp:keywords/>
  <dc:description/>
  <cp:lastModifiedBy>K.Ferenc</cp:lastModifiedBy>
  <cp:revision>1</cp:revision>
  <cp:lastPrinted>2022-03-08T12:08:00Z</cp:lastPrinted>
  <dcterms:created xsi:type="dcterms:W3CDTF">2022-03-08T11:20:00Z</dcterms:created>
  <dcterms:modified xsi:type="dcterms:W3CDTF">2022-03-08T12:13:00Z</dcterms:modified>
</cp:coreProperties>
</file>